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31" w:rsidRPr="003E3D9D" w:rsidRDefault="00DF079C" w:rsidP="004943C2">
      <w:pPr>
        <w:pStyle w:val="Sinespaciado"/>
        <w:spacing w:line="360" w:lineRule="auto"/>
        <w:jc w:val="both"/>
        <w:rPr>
          <w:rFonts w:ascii="Century Gothic" w:hAnsi="Century Gothic"/>
          <w:b/>
          <w:i/>
        </w:rPr>
      </w:pPr>
      <w:r w:rsidRPr="003E3D9D">
        <w:rPr>
          <w:rFonts w:ascii="Century Gothic" w:hAnsi="Century Gothic"/>
          <w:b/>
          <w:i/>
        </w:rPr>
        <w:t>JULIO CÉSAR ANTONIO ESPINOZA SAGAL.</w:t>
      </w:r>
    </w:p>
    <w:p w:rsidR="00DF079C" w:rsidRPr="00427F77" w:rsidRDefault="00DF079C" w:rsidP="004943C2">
      <w:pPr>
        <w:pStyle w:val="Sinespaciado"/>
        <w:spacing w:line="360" w:lineRule="auto"/>
        <w:jc w:val="both"/>
        <w:rPr>
          <w:rFonts w:ascii="Century Gothic" w:hAnsi="Century Gothic"/>
        </w:rPr>
      </w:pPr>
      <w:r w:rsidRPr="00427F77">
        <w:rPr>
          <w:rFonts w:ascii="Century Gothic" w:hAnsi="Century Gothic"/>
        </w:rPr>
        <w:t>(569) 90852709</w:t>
      </w:r>
    </w:p>
    <w:p w:rsidR="00DF079C" w:rsidRPr="00427F77" w:rsidRDefault="00DF079C" w:rsidP="004943C2">
      <w:pPr>
        <w:pStyle w:val="Sinespaciado"/>
        <w:spacing w:line="360" w:lineRule="auto"/>
        <w:jc w:val="both"/>
        <w:rPr>
          <w:rFonts w:ascii="Century Gothic" w:hAnsi="Century Gothic"/>
        </w:rPr>
      </w:pPr>
      <w:r w:rsidRPr="00427F77">
        <w:rPr>
          <w:rFonts w:ascii="Century Gothic" w:hAnsi="Century Gothic"/>
        </w:rPr>
        <w:t>Julio.espinoza.sagal@gmail.com</w:t>
      </w:r>
    </w:p>
    <w:p w:rsidR="00DF079C" w:rsidRPr="00427F77" w:rsidRDefault="00427F77" w:rsidP="004943C2">
      <w:pPr>
        <w:pStyle w:val="Sinespaciado"/>
        <w:spacing w:line="360" w:lineRule="auto"/>
        <w:jc w:val="both"/>
        <w:rPr>
          <w:rFonts w:ascii="Century Gothic" w:hAnsi="Century Gothic"/>
        </w:rPr>
      </w:pPr>
      <w:r w:rsidRPr="00427F77">
        <w:rPr>
          <w:rFonts w:ascii="Century Gothic" w:hAnsi="Century Gothic"/>
        </w:rPr>
        <w:t>Licencia de Conductor Clase B</w:t>
      </w:r>
    </w:p>
    <w:p w:rsidR="00DF079C" w:rsidRPr="00DF079C" w:rsidRDefault="00DF079C" w:rsidP="004943C2">
      <w:pPr>
        <w:pStyle w:val="Ttulo2"/>
        <w:spacing w:line="360" w:lineRule="auto"/>
      </w:pPr>
      <w:r w:rsidRPr="00DF079C">
        <w:t>Resumen:</w:t>
      </w:r>
    </w:p>
    <w:p w:rsidR="00DF079C" w:rsidRDefault="00C776C9" w:rsidP="004943C2">
      <w:pPr>
        <w:pStyle w:val="Sinespaciado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Minucioso, perspicaz y por sobre todo alta</w:t>
      </w:r>
      <w:r w:rsidR="00DF079C">
        <w:rPr>
          <w:rFonts w:ascii="Century Gothic" w:hAnsi="Century Gothic"/>
        </w:rPr>
        <w:t xml:space="preserve"> capacidad de liderazgo y trabajo en equipo</w:t>
      </w:r>
      <w:r w:rsidR="00427F77">
        <w:rPr>
          <w:rFonts w:ascii="Century Gothic" w:hAnsi="Century Gothic"/>
        </w:rPr>
        <w:t>.</w:t>
      </w:r>
    </w:p>
    <w:p w:rsidR="00427F77" w:rsidRDefault="00427F77" w:rsidP="004943C2">
      <w:pPr>
        <w:pStyle w:val="Ttulo2"/>
        <w:spacing w:line="360" w:lineRule="auto"/>
      </w:pPr>
      <w:r w:rsidRPr="00427F77">
        <w:t>Formación Académica:</w:t>
      </w:r>
    </w:p>
    <w:p w:rsidR="00427F77" w:rsidRDefault="00CD6934" w:rsidP="004943C2">
      <w:pPr>
        <w:pStyle w:val="Sinespaciado"/>
        <w:spacing w:line="360" w:lineRule="auto"/>
        <w:jc w:val="both"/>
        <w:rPr>
          <w:rFonts w:ascii="Century Gothic" w:hAnsi="Century Gothic"/>
        </w:rPr>
      </w:pPr>
      <w:r w:rsidRPr="000C4D90">
        <w:rPr>
          <w:rFonts w:ascii="Century Gothic" w:hAnsi="Century Gothic"/>
          <w:b/>
        </w:rPr>
        <w:t>2</w:t>
      </w:r>
      <w:r w:rsidR="00427F77" w:rsidRPr="000C4D90">
        <w:rPr>
          <w:rFonts w:ascii="Century Gothic" w:hAnsi="Century Gothic"/>
          <w:b/>
        </w:rPr>
        <w:t>000</w:t>
      </w:r>
      <w:r w:rsidRPr="000C4D90">
        <w:rPr>
          <w:rFonts w:ascii="Century Gothic" w:hAnsi="Century Gothic"/>
          <w:b/>
        </w:rPr>
        <w:t xml:space="preserve"> - </w:t>
      </w:r>
      <w:r w:rsidR="00427F77" w:rsidRPr="000C4D90">
        <w:rPr>
          <w:rFonts w:ascii="Century Gothic" w:hAnsi="Century Gothic"/>
          <w:b/>
        </w:rPr>
        <w:t>2007</w:t>
      </w:r>
      <w:r w:rsidR="00427F77">
        <w:rPr>
          <w:rFonts w:ascii="Century Gothic" w:hAnsi="Century Gothic"/>
        </w:rPr>
        <w:t xml:space="preserve"> Colegio Abel Inostroza Gutiérrez, Monte Águila.</w:t>
      </w:r>
    </w:p>
    <w:p w:rsidR="00427F77" w:rsidRDefault="00CD6934" w:rsidP="004943C2">
      <w:pPr>
        <w:pStyle w:val="Sinespaciado"/>
        <w:spacing w:line="360" w:lineRule="auto"/>
        <w:jc w:val="both"/>
        <w:rPr>
          <w:rFonts w:ascii="Century Gothic" w:hAnsi="Century Gothic"/>
        </w:rPr>
      </w:pPr>
      <w:r w:rsidRPr="000C4D90">
        <w:rPr>
          <w:rFonts w:ascii="Century Gothic" w:hAnsi="Century Gothic"/>
          <w:b/>
        </w:rPr>
        <w:t>2</w:t>
      </w:r>
      <w:r w:rsidR="00427F77" w:rsidRPr="000C4D90">
        <w:rPr>
          <w:rFonts w:ascii="Century Gothic" w:hAnsi="Century Gothic"/>
          <w:b/>
        </w:rPr>
        <w:t>008</w:t>
      </w:r>
      <w:r w:rsidRPr="000C4D90">
        <w:rPr>
          <w:rFonts w:ascii="Century Gothic" w:hAnsi="Century Gothic"/>
          <w:b/>
        </w:rPr>
        <w:t xml:space="preserve"> - </w:t>
      </w:r>
      <w:r w:rsidR="00427F77" w:rsidRPr="000C4D90">
        <w:rPr>
          <w:rFonts w:ascii="Century Gothic" w:hAnsi="Century Gothic"/>
          <w:b/>
        </w:rPr>
        <w:t>2011</w:t>
      </w:r>
      <w:r w:rsidR="00427F77">
        <w:rPr>
          <w:rFonts w:ascii="Century Gothic" w:hAnsi="Century Gothic"/>
        </w:rPr>
        <w:t xml:space="preserve"> Administración de Empresas, Liceo Politécnico General Oscar Bonilla Bradanovic, Monte Águila.</w:t>
      </w:r>
    </w:p>
    <w:p w:rsidR="00427F77" w:rsidRDefault="00427F77" w:rsidP="004943C2">
      <w:pPr>
        <w:pStyle w:val="Sinespaciado"/>
        <w:spacing w:line="360" w:lineRule="auto"/>
        <w:jc w:val="both"/>
        <w:rPr>
          <w:rFonts w:ascii="Century Gothic" w:hAnsi="Century Gothic"/>
        </w:rPr>
      </w:pPr>
      <w:r w:rsidRPr="000C4D90">
        <w:rPr>
          <w:rFonts w:ascii="Century Gothic" w:hAnsi="Century Gothic"/>
          <w:b/>
        </w:rPr>
        <w:t xml:space="preserve">2012 </w:t>
      </w:r>
      <w:r w:rsidR="00CD6934">
        <w:rPr>
          <w:rFonts w:ascii="Century Gothic" w:hAnsi="Century Gothic"/>
        </w:rPr>
        <w:t xml:space="preserve">Analista Programador, </w:t>
      </w:r>
      <w:r>
        <w:rPr>
          <w:rFonts w:ascii="Century Gothic" w:hAnsi="Century Gothic"/>
        </w:rPr>
        <w:t xml:space="preserve">Centro de Formación Técnica </w:t>
      </w:r>
      <w:r w:rsidR="00CD6934">
        <w:rPr>
          <w:rFonts w:ascii="Century Gothic" w:hAnsi="Century Gothic"/>
        </w:rPr>
        <w:t>INACAP,</w:t>
      </w:r>
      <w:r>
        <w:rPr>
          <w:rFonts w:ascii="Century Gothic" w:hAnsi="Century Gothic"/>
        </w:rPr>
        <w:t xml:space="preserve"> Chillán.</w:t>
      </w:r>
    </w:p>
    <w:p w:rsidR="00427F77" w:rsidRPr="00427F77" w:rsidRDefault="00CD6934" w:rsidP="004943C2">
      <w:pPr>
        <w:pStyle w:val="Sinespaciado"/>
        <w:spacing w:line="360" w:lineRule="auto"/>
        <w:jc w:val="both"/>
        <w:rPr>
          <w:rFonts w:ascii="Century Gothic" w:hAnsi="Century Gothic"/>
        </w:rPr>
      </w:pPr>
      <w:r w:rsidRPr="000C4D90">
        <w:rPr>
          <w:rFonts w:ascii="Century Gothic" w:hAnsi="Century Gothic"/>
          <w:b/>
        </w:rPr>
        <w:t>2</w:t>
      </w:r>
      <w:r w:rsidR="00427F77" w:rsidRPr="000C4D90">
        <w:rPr>
          <w:rFonts w:ascii="Century Gothic" w:hAnsi="Century Gothic"/>
          <w:b/>
        </w:rPr>
        <w:t>01</w:t>
      </w:r>
      <w:r w:rsidRPr="000C4D90">
        <w:rPr>
          <w:rFonts w:ascii="Century Gothic" w:hAnsi="Century Gothic"/>
          <w:b/>
        </w:rPr>
        <w:t>3 - 2014</w:t>
      </w:r>
      <w:r>
        <w:rPr>
          <w:rFonts w:ascii="Century Gothic" w:hAnsi="Century Gothic"/>
        </w:rPr>
        <w:t xml:space="preserve"> Prevención de Riesgos, Centro de Formación Técnica INACAP, Chillán.</w:t>
      </w:r>
    </w:p>
    <w:p w:rsidR="00427F77" w:rsidRPr="00CD6934" w:rsidRDefault="00CD6934" w:rsidP="004943C2">
      <w:pPr>
        <w:pStyle w:val="Ttulo2"/>
        <w:spacing w:line="360" w:lineRule="auto"/>
      </w:pPr>
      <w:r w:rsidRPr="00CD6934">
        <w:t>Experiencia Laboral:</w:t>
      </w:r>
    </w:p>
    <w:p w:rsidR="00CD6934" w:rsidRDefault="00CD6934" w:rsidP="004943C2">
      <w:pPr>
        <w:pStyle w:val="Sinespaciado"/>
        <w:spacing w:line="360" w:lineRule="auto"/>
        <w:jc w:val="both"/>
        <w:rPr>
          <w:rFonts w:ascii="Century Gothic" w:hAnsi="Century Gothic"/>
        </w:rPr>
      </w:pPr>
      <w:r w:rsidRPr="000C4D90">
        <w:rPr>
          <w:rFonts w:ascii="Century Gothic" w:hAnsi="Century Gothic"/>
          <w:b/>
        </w:rPr>
        <w:t>Dic. 2011- Mar. 2012</w:t>
      </w:r>
      <w:r>
        <w:rPr>
          <w:rFonts w:ascii="Century Gothic" w:hAnsi="Century Gothic"/>
        </w:rPr>
        <w:t xml:space="preserve"> MASISA </w:t>
      </w:r>
      <w:r w:rsidR="00DE281D">
        <w:rPr>
          <w:rFonts w:ascii="Century Gothic" w:hAnsi="Century Gothic"/>
        </w:rPr>
        <w:t>División Maderas, Cabrero. Área Capacitación.</w:t>
      </w:r>
    </w:p>
    <w:p w:rsidR="00CD6934" w:rsidRDefault="00CD6934" w:rsidP="004943C2">
      <w:pPr>
        <w:pStyle w:val="Sinespaciado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Práctica Profesional.</w:t>
      </w:r>
    </w:p>
    <w:p w:rsidR="00CD6934" w:rsidRDefault="00CD6934" w:rsidP="004943C2">
      <w:pPr>
        <w:pStyle w:val="Sinespaciado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Responsable de ingre</w:t>
      </w:r>
      <w:r w:rsidR="00DE281D">
        <w:rPr>
          <w:rFonts w:ascii="Century Gothic" w:hAnsi="Century Gothic"/>
        </w:rPr>
        <w:t>so de registro de capacitación a sistema.</w:t>
      </w:r>
    </w:p>
    <w:p w:rsidR="00C776C9" w:rsidRDefault="00C776C9" w:rsidP="004943C2">
      <w:pPr>
        <w:pStyle w:val="Sinespaciado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En. 2</w:t>
      </w:r>
      <w:r w:rsidRPr="00C776C9">
        <w:rPr>
          <w:rFonts w:ascii="Century Gothic" w:hAnsi="Century Gothic"/>
          <w:b/>
        </w:rPr>
        <w:t>013 –</w:t>
      </w:r>
      <w:r>
        <w:rPr>
          <w:rFonts w:ascii="Century Gothic" w:hAnsi="Century Gothic"/>
          <w:b/>
        </w:rPr>
        <w:t xml:space="preserve"> Feb.</w:t>
      </w:r>
      <w:r w:rsidRPr="00C776C9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2</w:t>
      </w:r>
      <w:r w:rsidRPr="00C776C9">
        <w:rPr>
          <w:rFonts w:ascii="Century Gothic" w:hAnsi="Century Gothic"/>
          <w:b/>
        </w:rPr>
        <w:t xml:space="preserve">013 </w:t>
      </w:r>
      <w:proofErr w:type="spellStart"/>
      <w:r>
        <w:rPr>
          <w:rFonts w:ascii="Century Gothic" w:hAnsi="Century Gothic"/>
        </w:rPr>
        <w:t>Brayben</w:t>
      </w:r>
      <w:proofErr w:type="spellEnd"/>
      <w:r>
        <w:rPr>
          <w:rFonts w:ascii="Century Gothic" w:hAnsi="Century Gothic"/>
        </w:rPr>
        <w:t xml:space="preserve"> EST.</w:t>
      </w:r>
      <w:r w:rsidR="00DE281D">
        <w:rPr>
          <w:rFonts w:ascii="Century Gothic" w:hAnsi="Century Gothic"/>
        </w:rPr>
        <w:t xml:space="preserve"> MASISA División Maderas, Cabrero</w:t>
      </w:r>
    </w:p>
    <w:p w:rsidR="00C776C9" w:rsidRDefault="00C776C9" w:rsidP="004943C2">
      <w:pPr>
        <w:pStyle w:val="Sinespaciado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Ayudante de Caldera.</w:t>
      </w:r>
    </w:p>
    <w:p w:rsidR="00427AF5" w:rsidRDefault="00427AF5" w:rsidP="004943C2">
      <w:pPr>
        <w:pStyle w:val="Sinespaciado"/>
        <w:spacing w:line="360" w:lineRule="auto"/>
        <w:rPr>
          <w:rFonts w:ascii="Century Gothic" w:hAnsi="Century Gothic"/>
        </w:rPr>
      </w:pPr>
      <w:r w:rsidRPr="00427AF5">
        <w:rPr>
          <w:rFonts w:ascii="Century Gothic" w:hAnsi="Century Gothic"/>
          <w:b/>
        </w:rPr>
        <w:t>En. 2015 – Abr. 2015</w:t>
      </w:r>
      <w:r>
        <w:rPr>
          <w:rFonts w:ascii="Century Gothic" w:hAnsi="Century Gothic"/>
        </w:rPr>
        <w:t xml:space="preserve"> MASISA División Maderas, Cabrero. Aserradero EWD.</w:t>
      </w:r>
    </w:p>
    <w:p w:rsidR="00427AF5" w:rsidRDefault="00427AF5" w:rsidP="004943C2">
      <w:pPr>
        <w:pStyle w:val="Sinespaciado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Práctica Profesional.</w:t>
      </w:r>
    </w:p>
    <w:p w:rsidR="00427AF5" w:rsidRDefault="00427AF5" w:rsidP="004943C2">
      <w:pPr>
        <w:pStyle w:val="Sinespaciado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Encargado de apoyar en temas de Seguridad &amp; Salud Ocupacional el área de Aserradero, ingreso de Reportes en Sistema SMS y habilitación de personal en sistema </w:t>
      </w:r>
      <w:proofErr w:type="spellStart"/>
      <w:r>
        <w:rPr>
          <w:rFonts w:ascii="Century Gothic" w:hAnsi="Century Gothic"/>
        </w:rPr>
        <w:t>Spec</w:t>
      </w:r>
      <w:proofErr w:type="spellEnd"/>
      <w:r>
        <w:rPr>
          <w:rFonts w:ascii="Century Gothic" w:hAnsi="Century Gothic"/>
        </w:rPr>
        <w:t xml:space="preserve"> Manager.</w:t>
      </w:r>
    </w:p>
    <w:p w:rsidR="00CD6934" w:rsidRPr="00CD6934" w:rsidRDefault="00CD6934" w:rsidP="004943C2">
      <w:pPr>
        <w:pStyle w:val="Sinespaciado"/>
        <w:spacing w:line="360" w:lineRule="auto"/>
        <w:rPr>
          <w:rFonts w:ascii="Century Gothic" w:hAnsi="Century Gothic"/>
        </w:rPr>
      </w:pPr>
      <w:proofErr w:type="spellStart"/>
      <w:r w:rsidRPr="000C4D90">
        <w:rPr>
          <w:rFonts w:ascii="Century Gothic" w:hAnsi="Century Gothic"/>
          <w:b/>
        </w:rPr>
        <w:t>May.</w:t>
      </w:r>
      <w:proofErr w:type="spellEnd"/>
      <w:r w:rsidRPr="000C4D90">
        <w:rPr>
          <w:rFonts w:ascii="Century Gothic" w:hAnsi="Century Gothic"/>
          <w:b/>
        </w:rPr>
        <w:t xml:space="preserve"> 2013 –</w:t>
      </w:r>
      <w:r w:rsidR="00C776C9">
        <w:rPr>
          <w:rFonts w:ascii="Century Gothic" w:hAnsi="Century Gothic"/>
          <w:b/>
        </w:rPr>
        <w:t xml:space="preserve"> </w:t>
      </w:r>
      <w:proofErr w:type="spellStart"/>
      <w:r w:rsidR="00C776C9">
        <w:rPr>
          <w:rFonts w:ascii="Century Gothic" w:hAnsi="Century Gothic"/>
          <w:b/>
        </w:rPr>
        <w:t>Act</w:t>
      </w:r>
      <w:proofErr w:type="spellEnd"/>
      <w:r w:rsidR="00C776C9">
        <w:rPr>
          <w:rFonts w:ascii="Century Gothic" w:hAnsi="Century Gothic"/>
          <w:b/>
        </w:rPr>
        <w:t xml:space="preserve">. </w:t>
      </w:r>
      <w:r w:rsidR="000C4D90">
        <w:rPr>
          <w:rFonts w:ascii="Century Gothic" w:hAnsi="Century Gothic"/>
        </w:rPr>
        <w:t>RIAL</w:t>
      </w:r>
      <w:r w:rsidR="00DC412C">
        <w:rPr>
          <w:rFonts w:ascii="Century Gothic" w:hAnsi="Century Gothic"/>
        </w:rPr>
        <w:t>.</w:t>
      </w:r>
      <w:r w:rsidR="00C776C9">
        <w:rPr>
          <w:rFonts w:ascii="Century Gothic" w:hAnsi="Century Gothic"/>
        </w:rPr>
        <w:t xml:space="preserve"> </w:t>
      </w:r>
      <w:r w:rsidR="000C4D90">
        <w:rPr>
          <w:rFonts w:ascii="Century Gothic" w:hAnsi="Century Gothic"/>
        </w:rPr>
        <w:t>Ltda.</w:t>
      </w:r>
      <w:r w:rsidR="00DC412C">
        <w:rPr>
          <w:rFonts w:ascii="Century Gothic" w:hAnsi="Century Gothic"/>
        </w:rPr>
        <w:t>, Monte Águila.</w:t>
      </w:r>
    </w:p>
    <w:p w:rsidR="00CD6934" w:rsidRPr="00C776C9" w:rsidRDefault="00C776C9" w:rsidP="00C776C9">
      <w:pPr>
        <w:pStyle w:val="Sinespaciado"/>
        <w:numPr>
          <w:ilvl w:val="0"/>
          <w:numId w:val="1"/>
        </w:numPr>
        <w:spacing w:line="360" w:lineRule="auto"/>
        <w:rPr>
          <w:rFonts w:ascii="Century Gothic" w:hAnsi="Century Gothic"/>
          <w:b/>
        </w:rPr>
      </w:pPr>
      <w:r w:rsidRPr="00C776C9">
        <w:rPr>
          <w:rFonts w:ascii="Century Gothic" w:hAnsi="Century Gothic"/>
          <w:b/>
        </w:rPr>
        <w:t>Toma de Inventarios y/o digitación.</w:t>
      </w:r>
    </w:p>
    <w:p w:rsidR="00C776C9" w:rsidRDefault="00C776C9" w:rsidP="004943C2">
      <w:pPr>
        <w:pStyle w:val="Sinespaciado"/>
        <w:spacing w:line="36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Masisa</w:t>
      </w:r>
      <w:proofErr w:type="spellEnd"/>
      <w:r>
        <w:rPr>
          <w:rFonts w:ascii="Century Gothic" w:hAnsi="Century Gothic"/>
        </w:rPr>
        <w:t xml:space="preserve"> División Maderas y Tableros Cabrero.</w:t>
      </w:r>
    </w:p>
    <w:p w:rsidR="00CD6934" w:rsidRDefault="00DE281D" w:rsidP="004943C2">
      <w:pPr>
        <w:pStyle w:val="Sinespaciado"/>
        <w:spacing w:line="36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Placacentros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Masisa</w:t>
      </w:r>
      <w:proofErr w:type="spellEnd"/>
      <w:r>
        <w:rPr>
          <w:rFonts w:ascii="Century Gothic" w:hAnsi="Century Gothic"/>
        </w:rPr>
        <w:t>.</w:t>
      </w:r>
    </w:p>
    <w:p w:rsidR="00C776C9" w:rsidRDefault="00C776C9" w:rsidP="00C776C9">
      <w:pPr>
        <w:pStyle w:val="Sinespaciado"/>
        <w:numPr>
          <w:ilvl w:val="0"/>
          <w:numId w:val="1"/>
        </w:numPr>
        <w:spacing w:line="360" w:lineRule="auto"/>
        <w:rPr>
          <w:rFonts w:ascii="Century Gothic" w:hAnsi="Century Gothic"/>
          <w:b/>
        </w:rPr>
      </w:pPr>
      <w:r w:rsidRPr="00C776C9">
        <w:rPr>
          <w:rFonts w:ascii="Century Gothic" w:hAnsi="Century Gothic"/>
          <w:b/>
        </w:rPr>
        <w:t>Despacho de madera</w:t>
      </w:r>
      <w:r w:rsidR="00DE281D">
        <w:rPr>
          <w:rFonts w:ascii="Century Gothic" w:hAnsi="Century Gothic"/>
          <w:b/>
        </w:rPr>
        <w:t xml:space="preserve"> excedente</w:t>
      </w:r>
      <w:r w:rsidRPr="00C776C9">
        <w:rPr>
          <w:rFonts w:ascii="Century Gothic" w:hAnsi="Century Gothic"/>
          <w:b/>
        </w:rPr>
        <w:t xml:space="preserve"> </w:t>
      </w:r>
      <w:r w:rsidR="00DE281D">
        <w:rPr>
          <w:rFonts w:ascii="Century Gothic" w:hAnsi="Century Gothic"/>
          <w:b/>
        </w:rPr>
        <w:t>a bodega</w:t>
      </w:r>
      <w:r w:rsidRPr="00C776C9">
        <w:rPr>
          <w:rFonts w:ascii="Century Gothic" w:hAnsi="Century Gothic"/>
          <w:b/>
        </w:rPr>
        <w:t>.</w:t>
      </w:r>
    </w:p>
    <w:p w:rsidR="007378B4" w:rsidRPr="00C776C9" w:rsidRDefault="007378B4" w:rsidP="00C776C9">
      <w:pPr>
        <w:pStyle w:val="Sinespaciado"/>
        <w:numPr>
          <w:ilvl w:val="0"/>
          <w:numId w:val="1"/>
        </w:num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Despacho de madera seca a bodega.</w:t>
      </w:r>
    </w:p>
    <w:p w:rsidR="00C776C9" w:rsidRPr="00C776C9" w:rsidRDefault="00C776C9" w:rsidP="00C776C9">
      <w:pPr>
        <w:pStyle w:val="Sinespaciado"/>
        <w:numPr>
          <w:ilvl w:val="0"/>
          <w:numId w:val="1"/>
        </w:numPr>
        <w:spacing w:line="360" w:lineRule="auto"/>
        <w:rPr>
          <w:rFonts w:ascii="Century Gothic" w:hAnsi="Century Gothic"/>
          <w:b/>
        </w:rPr>
      </w:pPr>
      <w:r w:rsidRPr="00C776C9">
        <w:rPr>
          <w:rFonts w:ascii="Century Gothic" w:hAnsi="Century Gothic"/>
          <w:b/>
        </w:rPr>
        <w:t>Despacho</w:t>
      </w:r>
      <w:r w:rsidR="00DE281D">
        <w:rPr>
          <w:rFonts w:ascii="Century Gothic" w:hAnsi="Century Gothic"/>
          <w:b/>
        </w:rPr>
        <w:t xml:space="preserve"> de madera excedente</w:t>
      </w:r>
      <w:r w:rsidRPr="00C776C9">
        <w:rPr>
          <w:rFonts w:ascii="Century Gothic" w:hAnsi="Century Gothic"/>
          <w:b/>
        </w:rPr>
        <w:t xml:space="preserve"> a Puerto.</w:t>
      </w:r>
    </w:p>
    <w:p w:rsidR="000C4D90" w:rsidRPr="000C4D90" w:rsidRDefault="000C4D90" w:rsidP="004943C2">
      <w:pPr>
        <w:pStyle w:val="Ttulo2"/>
        <w:spacing w:line="360" w:lineRule="auto"/>
      </w:pPr>
      <w:r w:rsidRPr="000C4D90">
        <w:lastRenderedPageBreak/>
        <w:t>Otras Competencias:</w:t>
      </w:r>
    </w:p>
    <w:p w:rsidR="000C4D90" w:rsidRDefault="000C4D90" w:rsidP="004943C2">
      <w:pPr>
        <w:pStyle w:val="Sinespaciado"/>
        <w:spacing w:line="360" w:lineRule="auto"/>
        <w:rPr>
          <w:rFonts w:ascii="Century Gothic" w:hAnsi="Century Gothic"/>
        </w:rPr>
      </w:pPr>
      <w:r w:rsidRPr="00DE281D">
        <w:rPr>
          <w:rFonts w:ascii="Century Gothic" w:hAnsi="Century Gothic"/>
          <w:b/>
        </w:rPr>
        <w:t>Inglés:</w:t>
      </w:r>
      <w:r>
        <w:rPr>
          <w:rFonts w:ascii="Century Gothic" w:hAnsi="Century Gothic"/>
        </w:rPr>
        <w:t xml:space="preserve"> Nivel intermedio, escrito y hablado.</w:t>
      </w:r>
    </w:p>
    <w:p w:rsidR="00DE281D" w:rsidRDefault="00DE281D" w:rsidP="004943C2">
      <w:pPr>
        <w:pStyle w:val="Sinespaciado"/>
        <w:spacing w:line="360" w:lineRule="auto"/>
        <w:rPr>
          <w:rFonts w:ascii="Century Gothic" w:hAnsi="Century Gothic"/>
        </w:rPr>
      </w:pPr>
      <w:r w:rsidRPr="00DE281D">
        <w:rPr>
          <w:rFonts w:ascii="Century Gothic" w:hAnsi="Century Gothic"/>
          <w:b/>
        </w:rPr>
        <w:t>Sistema de Gestión SAP:</w:t>
      </w:r>
      <w:r>
        <w:rPr>
          <w:rFonts w:ascii="Century Gothic" w:hAnsi="Century Gothic"/>
        </w:rPr>
        <w:t xml:space="preserve"> Nivel Básico (</w:t>
      </w:r>
      <w:proofErr w:type="spellStart"/>
      <w:r>
        <w:rPr>
          <w:rFonts w:ascii="Century Gothic" w:hAnsi="Century Gothic"/>
        </w:rPr>
        <w:t>Superlínea</w:t>
      </w:r>
      <w:proofErr w:type="spellEnd"/>
      <w:r>
        <w:rPr>
          <w:rFonts w:ascii="Century Gothic" w:hAnsi="Century Gothic"/>
        </w:rPr>
        <w:t>)</w:t>
      </w:r>
    </w:p>
    <w:p w:rsidR="007378B4" w:rsidRDefault="007378B4" w:rsidP="004943C2">
      <w:pPr>
        <w:pStyle w:val="Sinespaciado"/>
        <w:spacing w:line="360" w:lineRule="auto"/>
        <w:rPr>
          <w:rFonts w:ascii="Century Gothic" w:hAnsi="Century Gothic"/>
        </w:rPr>
      </w:pPr>
      <w:r w:rsidRPr="007378B4">
        <w:rPr>
          <w:rFonts w:ascii="Century Gothic" w:hAnsi="Century Gothic"/>
          <w:b/>
        </w:rPr>
        <w:t>Sistema Galo Cliente:</w:t>
      </w:r>
      <w:r>
        <w:rPr>
          <w:rFonts w:ascii="Century Gothic" w:hAnsi="Century Gothic"/>
        </w:rPr>
        <w:t xml:space="preserve"> Nivel Básico (Impresión de Boletas)</w:t>
      </w:r>
    </w:p>
    <w:p w:rsidR="00427AF5" w:rsidRDefault="00427AF5" w:rsidP="004943C2">
      <w:pPr>
        <w:pStyle w:val="Sinespaciado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Sistema </w:t>
      </w:r>
      <w:proofErr w:type="spellStart"/>
      <w:r>
        <w:rPr>
          <w:rFonts w:ascii="Century Gothic" w:hAnsi="Century Gothic"/>
        </w:rPr>
        <w:t>Spec</w:t>
      </w:r>
      <w:proofErr w:type="spellEnd"/>
      <w:r>
        <w:rPr>
          <w:rFonts w:ascii="Century Gothic" w:hAnsi="Century Gothic"/>
        </w:rPr>
        <w:t xml:space="preserve"> Manager.</w:t>
      </w:r>
    </w:p>
    <w:p w:rsidR="000C4D90" w:rsidRDefault="000C4D90" w:rsidP="004943C2">
      <w:pPr>
        <w:pStyle w:val="Sinespaciado"/>
        <w:spacing w:line="360" w:lineRule="auto"/>
        <w:rPr>
          <w:rFonts w:ascii="Century Gothic" w:hAnsi="Century Gothic"/>
        </w:rPr>
      </w:pPr>
      <w:r w:rsidRPr="00DE281D">
        <w:rPr>
          <w:rFonts w:ascii="Century Gothic" w:hAnsi="Century Gothic"/>
          <w:b/>
        </w:rPr>
        <w:t xml:space="preserve">Word: </w:t>
      </w:r>
      <w:r>
        <w:rPr>
          <w:rFonts w:ascii="Century Gothic" w:hAnsi="Century Gothic"/>
        </w:rPr>
        <w:t>Nivel intermedio.</w:t>
      </w:r>
    </w:p>
    <w:p w:rsidR="000C4D90" w:rsidRDefault="000C4D90" w:rsidP="004943C2">
      <w:pPr>
        <w:pStyle w:val="Sinespaciado"/>
        <w:spacing w:line="360" w:lineRule="auto"/>
        <w:rPr>
          <w:rFonts w:ascii="Century Gothic" w:hAnsi="Century Gothic"/>
        </w:rPr>
      </w:pPr>
      <w:r w:rsidRPr="00DE281D">
        <w:rPr>
          <w:rFonts w:ascii="Century Gothic" w:hAnsi="Century Gothic"/>
          <w:b/>
        </w:rPr>
        <w:t>Excel:</w:t>
      </w:r>
      <w:r>
        <w:rPr>
          <w:rFonts w:ascii="Century Gothic" w:hAnsi="Century Gothic"/>
        </w:rPr>
        <w:t xml:space="preserve"> Nivel intermedio.</w:t>
      </w:r>
    </w:p>
    <w:p w:rsidR="004943C2" w:rsidRPr="00DE281D" w:rsidRDefault="004943C2" w:rsidP="004943C2">
      <w:pPr>
        <w:pStyle w:val="Sinespaciado"/>
        <w:spacing w:line="360" w:lineRule="auto"/>
        <w:rPr>
          <w:rFonts w:ascii="Century Gothic" w:hAnsi="Century Gothic"/>
          <w:b/>
        </w:rPr>
      </w:pPr>
      <w:r w:rsidRPr="00DE281D">
        <w:rPr>
          <w:rFonts w:ascii="Century Gothic" w:hAnsi="Century Gothic"/>
          <w:b/>
        </w:rPr>
        <w:t>Excelente ortografía</w:t>
      </w:r>
      <w:r w:rsidR="00DE281D" w:rsidRPr="00DE281D">
        <w:rPr>
          <w:rFonts w:ascii="Century Gothic" w:hAnsi="Century Gothic"/>
          <w:b/>
        </w:rPr>
        <w:t>.</w:t>
      </w:r>
    </w:p>
    <w:p w:rsidR="000C4D90" w:rsidRDefault="00DC412C" w:rsidP="004943C2">
      <w:pPr>
        <w:pStyle w:val="Ttulo2"/>
        <w:spacing w:line="360" w:lineRule="auto"/>
      </w:pPr>
      <w:r>
        <w:t>Referencias:</w:t>
      </w:r>
    </w:p>
    <w:p w:rsidR="00DC412C" w:rsidRDefault="00DC412C" w:rsidP="00DC412C">
      <w:pPr>
        <w:pStyle w:val="Sinespaciado"/>
        <w:spacing w:line="360" w:lineRule="auto"/>
        <w:rPr>
          <w:rFonts w:ascii="Century Gothic" w:hAnsi="Century Gothic"/>
        </w:rPr>
      </w:pPr>
      <w:r w:rsidRPr="00B3466B">
        <w:rPr>
          <w:rFonts w:ascii="Century Gothic" w:hAnsi="Century Gothic"/>
          <w:b/>
        </w:rPr>
        <w:t>Fernando Riquelme Gómez</w:t>
      </w:r>
      <w:r>
        <w:rPr>
          <w:rFonts w:ascii="Century Gothic" w:hAnsi="Century Gothic"/>
        </w:rPr>
        <w:t xml:space="preserve">, Gerente Gral. RIAL </w:t>
      </w:r>
      <w:proofErr w:type="spellStart"/>
      <w:r>
        <w:rPr>
          <w:rFonts w:ascii="Century Gothic" w:hAnsi="Century Gothic"/>
        </w:rPr>
        <w:t>ltda</w:t>
      </w:r>
      <w:proofErr w:type="spellEnd"/>
      <w:r>
        <w:rPr>
          <w:rFonts w:ascii="Century Gothic" w:hAnsi="Century Gothic"/>
        </w:rPr>
        <w:t>.</w:t>
      </w:r>
    </w:p>
    <w:p w:rsidR="000C4D90" w:rsidRDefault="000C4D90" w:rsidP="00DC412C">
      <w:pPr>
        <w:pStyle w:val="Sinespaciado"/>
        <w:spacing w:line="360" w:lineRule="auto"/>
        <w:rPr>
          <w:rFonts w:ascii="Century Gothic" w:hAnsi="Century Gothic"/>
        </w:rPr>
      </w:pPr>
    </w:p>
    <w:p w:rsidR="00DE281D" w:rsidRPr="00DE281D" w:rsidRDefault="00DE281D" w:rsidP="00DC412C">
      <w:pPr>
        <w:pStyle w:val="Sinespaciado"/>
        <w:spacing w:line="360" w:lineRule="auto"/>
        <w:rPr>
          <w:rFonts w:ascii="Century Gothic" w:hAnsi="Century Gothic"/>
          <w:b/>
        </w:rPr>
      </w:pPr>
      <w:r w:rsidRPr="00DE281D">
        <w:rPr>
          <w:rFonts w:ascii="Century Gothic" w:hAnsi="Century Gothic"/>
          <w:b/>
        </w:rPr>
        <w:t>DISPONIBILIDAD INMEDIATA.</w:t>
      </w:r>
    </w:p>
    <w:sectPr w:rsidR="00DE281D" w:rsidRPr="00DE281D" w:rsidSect="00C225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F00EF"/>
    <w:multiLevelType w:val="hybridMultilevel"/>
    <w:tmpl w:val="35E4C95E"/>
    <w:lvl w:ilvl="0" w:tplc="A330D7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B85F31"/>
    <w:rsid w:val="000066E1"/>
    <w:rsid w:val="000C4D90"/>
    <w:rsid w:val="00215F90"/>
    <w:rsid w:val="003E3D9D"/>
    <w:rsid w:val="00427AF5"/>
    <w:rsid w:val="00427F77"/>
    <w:rsid w:val="004943C2"/>
    <w:rsid w:val="007378B4"/>
    <w:rsid w:val="00B173A4"/>
    <w:rsid w:val="00B3466B"/>
    <w:rsid w:val="00B85F31"/>
    <w:rsid w:val="00C225EE"/>
    <w:rsid w:val="00C776C9"/>
    <w:rsid w:val="00CD6934"/>
    <w:rsid w:val="00DC412C"/>
    <w:rsid w:val="00DE281D"/>
    <w:rsid w:val="00DF079C"/>
    <w:rsid w:val="00E82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5EE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0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07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079C"/>
    <w:rPr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DF079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F079C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4D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07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079C"/>
    <w:rPr>
      <w:b/>
      <w:bCs/>
      <w:i/>
      <w:iCs/>
      <w:color w:val="4F81BD" w:themeColor="accent1"/>
    </w:rPr>
  </w:style>
  <w:style w:type="paragraph" w:styleId="Sinespaciado">
    <w:name w:val="No Spacing"/>
    <w:uiPriority w:val="1"/>
    <w:qFormat/>
    <w:rsid w:val="00DF079C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DF079C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C4D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CESAR ANTONIO ESPINOZA SAGAL</dc:creator>
  <cp:lastModifiedBy>Julio</cp:lastModifiedBy>
  <cp:revision>6</cp:revision>
  <dcterms:created xsi:type="dcterms:W3CDTF">2014-12-22T00:21:00Z</dcterms:created>
  <dcterms:modified xsi:type="dcterms:W3CDTF">2015-09-06T21:25:00Z</dcterms:modified>
</cp:coreProperties>
</file>